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F77646" w:rsidRDefault="00E46C47" w:rsidP="00E46C47">
      <w:pPr>
        <w:jc w:val="center"/>
        <w:rPr>
          <w:sz w:val="32"/>
          <w:szCs w:val="32"/>
        </w:rPr>
      </w:pPr>
      <w:bookmarkStart w:id="0" w:name="bookmark8"/>
      <w:r w:rsidRPr="00F77646">
        <w:rPr>
          <w:b/>
          <w:sz w:val="32"/>
          <w:szCs w:val="32"/>
        </w:rPr>
        <w:t>АДМИНИСТРАЦИЯ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КРАСНОВСКОГО СЕЛЬСКОГО ПОСЕЛЕНИЯ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ТАРАСОВСКОГО РАЙОНА РОСТОВСКОЙ ОБЛАСТИ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D0318F" w:rsidP="00F77646">
      <w:pPr>
        <w:jc w:val="center"/>
        <w:rPr>
          <w:sz w:val="28"/>
          <w:szCs w:val="28"/>
        </w:rPr>
      </w:pPr>
      <w:r>
        <w:rPr>
          <w:sz w:val="28"/>
          <w:szCs w:val="28"/>
        </w:rPr>
        <w:t>24.01.2022</w:t>
      </w:r>
      <w:r w:rsidR="00F77646">
        <w:rPr>
          <w:sz w:val="28"/>
          <w:szCs w:val="28"/>
        </w:rPr>
        <w:t xml:space="preserve">г.                           </w:t>
      </w:r>
      <w:r w:rsidR="00F7764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</w:t>
      </w:r>
      <w:r w:rsidR="00E46C47">
        <w:rPr>
          <w:sz w:val="28"/>
          <w:szCs w:val="28"/>
        </w:rPr>
        <w:t xml:space="preserve">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заключени</w:t>
      </w:r>
      <w:r w:rsidR="00D0318F">
        <w:rPr>
          <w:sz w:val="28"/>
          <w:szCs w:val="28"/>
        </w:rPr>
        <w:t xml:space="preserve">и </w:t>
      </w: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а на размещение нестационарного торгового</w:t>
      </w: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объекта на земельном участке, г</w:t>
      </w:r>
      <w:r w:rsidRPr="008E6218">
        <w:rPr>
          <w:sz w:val="28"/>
          <w:szCs w:val="28"/>
        </w:rPr>
        <w:t>осударстве</w:t>
      </w:r>
      <w:r w:rsidRPr="008E6218">
        <w:rPr>
          <w:sz w:val="28"/>
          <w:szCs w:val="28"/>
        </w:rPr>
        <w:t>н</w:t>
      </w:r>
      <w:r w:rsidRPr="008E6218">
        <w:rPr>
          <w:sz w:val="28"/>
          <w:szCs w:val="28"/>
        </w:rPr>
        <w:t>ная</w:t>
      </w:r>
    </w:p>
    <w:p w:rsidR="00D643B9" w:rsidRPr="008E6218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rPr>
          <w:sz w:val="28"/>
          <w:szCs w:val="28"/>
        </w:rPr>
      </w:pPr>
    </w:p>
    <w:p w:rsidR="00D643B9" w:rsidRPr="009354F1" w:rsidRDefault="00D643B9" w:rsidP="00245E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Ростовс</w:t>
      </w:r>
      <w:r w:rsidR="00BE073F">
        <w:rPr>
          <w:sz w:val="28"/>
          <w:szCs w:val="28"/>
        </w:rPr>
        <w:t>кой области от 18.09.2015 №583</w:t>
      </w:r>
      <w:r w:rsidR="00C91458">
        <w:rPr>
          <w:sz w:val="28"/>
          <w:szCs w:val="28"/>
        </w:rPr>
        <w:t>,</w:t>
      </w:r>
      <w:r w:rsidR="00BE073F">
        <w:rPr>
          <w:sz w:val="28"/>
          <w:szCs w:val="28"/>
        </w:rPr>
        <w:t xml:space="preserve"> решение</w:t>
      </w:r>
      <w:r w:rsidR="009354F1">
        <w:rPr>
          <w:sz w:val="28"/>
          <w:szCs w:val="28"/>
        </w:rPr>
        <w:t>м</w:t>
      </w:r>
      <w:r w:rsidR="00BE073F">
        <w:rPr>
          <w:sz w:val="28"/>
          <w:szCs w:val="28"/>
        </w:rPr>
        <w:t xml:space="preserve"> Собрания депутатов</w:t>
      </w:r>
      <w:r w:rsidR="00F77646" w:rsidRPr="00D90605">
        <w:rPr>
          <w:sz w:val="28"/>
          <w:szCs w:val="28"/>
        </w:rPr>
        <w:t xml:space="preserve"> Красновского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BE073F">
        <w:rPr>
          <w:sz w:val="28"/>
          <w:szCs w:val="28"/>
        </w:rPr>
        <w:t xml:space="preserve"> от 08.04.2021г. № 154</w:t>
      </w:r>
      <w:r w:rsidR="009354F1">
        <w:rPr>
          <w:sz w:val="28"/>
          <w:szCs w:val="28"/>
        </w:rPr>
        <w:t xml:space="preserve"> </w:t>
      </w:r>
      <w:r w:rsidR="009354F1" w:rsidRPr="009354F1">
        <w:rPr>
          <w:sz w:val="28"/>
          <w:szCs w:val="28"/>
        </w:rPr>
        <w:t>ʺО размещении нестационарных торговых объектов на территории Красновского сельского поселенияʺ</w:t>
      </w:r>
      <w:r w:rsidR="009354F1">
        <w:rPr>
          <w:sz w:val="28"/>
          <w:szCs w:val="28"/>
        </w:rPr>
        <w:t xml:space="preserve">, на основании заявления директора </w:t>
      </w:r>
      <w:r w:rsidR="009354F1" w:rsidRPr="009354F1">
        <w:rPr>
          <w:sz w:val="28"/>
          <w:szCs w:val="28"/>
        </w:rPr>
        <w:t>ООО ʺКрестьянское хозяйство ʺДарьяʺ</w:t>
      </w:r>
      <w:r w:rsidR="001A6BF9">
        <w:rPr>
          <w:sz w:val="28"/>
          <w:szCs w:val="28"/>
        </w:rPr>
        <w:t xml:space="preserve">, </w:t>
      </w:r>
      <w:r w:rsidR="001A6BF9" w:rsidRPr="001A6BF9">
        <w:rPr>
          <w:sz w:val="28"/>
          <w:szCs w:val="28"/>
        </w:rPr>
        <w:t>Администрация Красновского сельского поселения</w:t>
      </w:r>
    </w:p>
    <w:p w:rsidR="00D643B9" w:rsidRDefault="00D643B9" w:rsidP="00245E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3B9" w:rsidRDefault="00D643B9" w:rsidP="00245E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1F47B7" w:rsidRDefault="001F47B7" w:rsidP="00245EEF">
      <w:pPr>
        <w:suppressAutoHyphens/>
        <w:jc w:val="both"/>
        <w:rPr>
          <w:sz w:val="28"/>
          <w:szCs w:val="28"/>
        </w:rPr>
      </w:pPr>
    </w:p>
    <w:p w:rsidR="00D643B9" w:rsidRDefault="00456E84" w:rsidP="00245EEF">
      <w:pPr>
        <w:numPr>
          <w:ilvl w:val="0"/>
          <w:numId w:val="25"/>
        </w:numPr>
        <w:suppressAutoHyphens/>
        <w:ind w:left="0" w:firstLine="0"/>
        <w:jc w:val="both"/>
        <w:rPr>
          <w:sz w:val="28"/>
          <w:szCs w:val="28"/>
        </w:rPr>
      </w:pPr>
      <w:r w:rsidRPr="001F47B7">
        <w:rPr>
          <w:sz w:val="28"/>
          <w:szCs w:val="28"/>
        </w:rPr>
        <w:t xml:space="preserve">Заключить </w:t>
      </w:r>
      <w:r w:rsidR="001F47B7" w:rsidRPr="001F47B7">
        <w:rPr>
          <w:sz w:val="28"/>
          <w:szCs w:val="28"/>
        </w:rPr>
        <w:t xml:space="preserve">без проведения торгов </w:t>
      </w:r>
      <w:r w:rsidRPr="001F47B7">
        <w:rPr>
          <w:sz w:val="28"/>
          <w:szCs w:val="28"/>
        </w:rPr>
        <w:t xml:space="preserve">договор о размещении нестационарного торгового объекта </w:t>
      </w:r>
      <w:r w:rsidR="001F47B7" w:rsidRPr="001F47B7">
        <w:rPr>
          <w:sz w:val="28"/>
          <w:szCs w:val="28"/>
        </w:rPr>
        <w:t xml:space="preserve">на земельном участке из земель населенных пунктов площадью 24кв.м, расположенном по адресу: Ростовская область, Тарасовский район, х. Верхний Митякин, ул. Центральная, 149-а </w:t>
      </w:r>
      <w:r w:rsidRPr="001F47B7">
        <w:rPr>
          <w:sz w:val="28"/>
          <w:szCs w:val="28"/>
        </w:rPr>
        <w:t xml:space="preserve">с </w:t>
      </w:r>
      <w:r w:rsidR="001F47B7" w:rsidRPr="001F47B7">
        <w:rPr>
          <w:sz w:val="28"/>
          <w:szCs w:val="28"/>
        </w:rPr>
        <w:t xml:space="preserve">ООО ʺКрестьянское хозяйство ʺДарьяʺ на срок с 01.01.2022 г. по 31.12.2026г. </w:t>
      </w:r>
    </w:p>
    <w:p w:rsidR="001F47B7" w:rsidRPr="001F47B7" w:rsidRDefault="001F47B7" w:rsidP="00245EEF">
      <w:pPr>
        <w:suppressAutoHyphens/>
        <w:jc w:val="both"/>
        <w:rPr>
          <w:sz w:val="28"/>
          <w:szCs w:val="28"/>
        </w:rPr>
      </w:pPr>
    </w:p>
    <w:p w:rsidR="001F47B7" w:rsidRDefault="001F47B7" w:rsidP="00245EEF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D643B9">
        <w:rPr>
          <w:sz w:val="28"/>
          <w:szCs w:val="28"/>
        </w:rPr>
        <w:t>азмер</w:t>
      </w:r>
      <w:r>
        <w:rPr>
          <w:sz w:val="28"/>
          <w:szCs w:val="28"/>
        </w:rPr>
        <w:t xml:space="preserve"> ежегодной платы за размещение </w:t>
      </w:r>
      <w:r w:rsidR="001A6BF9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определить</w:t>
      </w:r>
      <w:r w:rsidR="00D643B9">
        <w:rPr>
          <w:sz w:val="28"/>
          <w:szCs w:val="28"/>
        </w:rPr>
        <w:t xml:space="preserve"> по результатам рыночной оценки в соо</w:t>
      </w:r>
      <w:r w:rsidR="00D643B9">
        <w:rPr>
          <w:sz w:val="28"/>
          <w:szCs w:val="28"/>
        </w:rPr>
        <w:t>т</w:t>
      </w:r>
      <w:r w:rsidR="00D643B9">
        <w:rPr>
          <w:sz w:val="28"/>
          <w:szCs w:val="28"/>
        </w:rPr>
        <w:t>ветствии с Федеральным законом от 29.07.1998 №135-ФЗ «Об оценочной де</w:t>
      </w:r>
      <w:r w:rsidR="00D643B9">
        <w:rPr>
          <w:sz w:val="28"/>
          <w:szCs w:val="28"/>
        </w:rPr>
        <w:t>я</w:t>
      </w:r>
      <w:r w:rsidR="00D643B9">
        <w:rPr>
          <w:sz w:val="28"/>
          <w:szCs w:val="28"/>
        </w:rPr>
        <w:t>тельности в Российской Федерации»</w:t>
      </w:r>
      <w:r w:rsidR="001A6BF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Отчета независимого оценщика № 22 от 24.01.2022г. </w:t>
      </w:r>
      <w:r w:rsidR="00D643B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8208,0 </w:t>
      </w:r>
      <w:r w:rsidR="00D643B9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D643B9">
        <w:rPr>
          <w:sz w:val="28"/>
          <w:szCs w:val="28"/>
        </w:rPr>
        <w:t xml:space="preserve"> в год.</w:t>
      </w:r>
    </w:p>
    <w:p w:rsidR="00D643B9" w:rsidRDefault="00D643B9" w:rsidP="00245EEF">
      <w:pPr>
        <w:widowControl w:val="0"/>
        <w:suppressAutoHyphens/>
        <w:adjustRightInd w:val="0"/>
        <w:ind w:firstLine="540"/>
        <w:jc w:val="both"/>
        <w:rPr>
          <w:rStyle w:val="a7"/>
          <w:b w:val="0"/>
          <w:sz w:val="28"/>
          <w:szCs w:val="28"/>
        </w:rPr>
      </w:pPr>
      <w:r w:rsidRPr="004C2193">
        <w:rPr>
          <w:rStyle w:val="a7"/>
          <w:b w:val="0"/>
          <w:sz w:val="28"/>
          <w:szCs w:val="28"/>
        </w:rPr>
        <w:t xml:space="preserve"> </w:t>
      </w:r>
    </w:p>
    <w:p w:rsidR="00D643B9" w:rsidRPr="004C2193" w:rsidRDefault="001F47B7" w:rsidP="00245EEF">
      <w:pPr>
        <w:tabs>
          <w:tab w:val="left" w:pos="0"/>
        </w:tabs>
        <w:suppressAutoHyphens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3</w:t>
      </w:r>
      <w:r w:rsidR="00D643B9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</w:t>
      </w:r>
      <w:r w:rsidR="00D643B9">
        <w:rPr>
          <w:rStyle w:val="a7"/>
          <w:b w:val="0"/>
          <w:sz w:val="28"/>
          <w:szCs w:val="28"/>
        </w:rPr>
        <w:t>о</w:t>
      </w:r>
      <w:r w:rsidR="00D643B9">
        <w:rPr>
          <w:rStyle w:val="a7"/>
          <w:b w:val="0"/>
          <w:sz w:val="28"/>
          <w:szCs w:val="28"/>
        </w:rPr>
        <w:t>бой.</w:t>
      </w:r>
    </w:p>
    <w:p w:rsidR="00D643B9" w:rsidRDefault="00D643B9" w:rsidP="00245EEF">
      <w:pPr>
        <w:suppressAutoHyphens/>
        <w:rPr>
          <w:sz w:val="28"/>
          <w:szCs w:val="28"/>
        </w:rPr>
      </w:pPr>
    </w:p>
    <w:p w:rsidR="00D643B9" w:rsidRDefault="00D643B9" w:rsidP="00245EEF">
      <w:pPr>
        <w:suppressAutoHyphens/>
        <w:rPr>
          <w:sz w:val="28"/>
          <w:szCs w:val="28"/>
        </w:rPr>
      </w:pPr>
    </w:p>
    <w:p w:rsidR="00893DA8" w:rsidRPr="00893DA8" w:rsidRDefault="00482BA9" w:rsidP="00245EEF">
      <w:pPr>
        <w:pStyle w:val="ad"/>
        <w:suppressAutoHyphens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 w:rsidR="00893DA8" w:rsidRPr="00893DA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82BA9" w:rsidRPr="00893DA8" w:rsidRDefault="00482BA9" w:rsidP="00893DA8">
      <w:pPr>
        <w:pStyle w:val="ad"/>
        <w:rPr>
          <w:rFonts w:ascii="Times New Roman" w:hAnsi="Times New Roman"/>
          <w:sz w:val="28"/>
          <w:szCs w:val="28"/>
        </w:rPr>
      </w:pPr>
      <w:r w:rsidRPr="00893DA8">
        <w:rPr>
          <w:rFonts w:ascii="Times New Roman" w:hAnsi="Times New Roman"/>
          <w:sz w:val="28"/>
          <w:szCs w:val="28"/>
        </w:rPr>
        <w:t>К</w:t>
      </w:r>
      <w:r w:rsidR="00E15CC4" w:rsidRPr="00893DA8">
        <w:rPr>
          <w:rFonts w:ascii="Times New Roman" w:hAnsi="Times New Roman"/>
          <w:sz w:val="28"/>
          <w:szCs w:val="28"/>
        </w:rPr>
        <w:t>расновского</w:t>
      </w:r>
      <w:r w:rsidR="00893DA8" w:rsidRPr="00893DA8">
        <w:rPr>
          <w:rFonts w:ascii="Times New Roman" w:hAnsi="Times New Roman"/>
          <w:sz w:val="28"/>
          <w:szCs w:val="28"/>
        </w:rPr>
        <w:t xml:space="preserve"> </w:t>
      </w:r>
      <w:r w:rsidRPr="00893DA8">
        <w:rPr>
          <w:rFonts w:ascii="Times New Roman" w:hAnsi="Times New Roman"/>
          <w:sz w:val="28"/>
          <w:szCs w:val="28"/>
        </w:rPr>
        <w:t>сельского поселения</w:t>
      </w:r>
      <w:r w:rsidRPr="00893DA8">
        <w:rPr>
          <w:rFonts w:ascii="Times New Roman" w:hAnsi="Times New Roman"/>
          <w:sz w:val="28"/>
          <w:szCs w:val="28"/>
        </w:rPr>
        <w:tab/>
      </w:r>
      <w:r w:rsidRPr="00893DA8">
        <w:rPr>
          <w:rFonts w:ascii="Times New Roman" w:hAnsi="Times New Roman"/>
          <w:sz w:val="28"/>
          <w:szCs w:val="28"/>
        </w:rPr>
        <w:tab/>
      </w:r>
      <w:r w:rsidR="00F23B06" w:rsidRPr="00893DA8">
        <w:rPr>
          <w:rFonts w:ascii="Times New Roman" w:hAnsi="Times New Roman"/>
          <w:sz w:val="28"/>
          <w:szCs w:val="28"/>
        </w:rPr>
        <w:t xml:space="preserve">       </w:t>
      </w:r>
      <w:r w:rsidRPr="00893DA8">
        <w:rPr>
          <w:rFonts w:ascii="Times New Roman" w:hAnsi="Times New Roman"/>
          <w:sz w:val="28"/>
          <w:szCs w:val="28"/>
        </w:rPr>
        <w:t xml:space="preserve">                      </w:t>
      </w:r>
      <w:r w:rsidRPr="00893DA8">
        <w:rPr>
          <w:rFonts w:ascii="Times New Roman" w:hAnsi="Times New Roman"/>
          <w:sz w:val="28"/>
          <w:szCs w:val="28"/>
        </w:rPr>
        <w:tab/>
      </w:r>
      <w:r w:rsidRPr="00893DA8">
        <w:rPr>
          <w:rFonts w:ascii="Times New Roman" w:hAnsi="Times New Roman"/>
          <w:sz w:val="28"/>
          <w:szCs w:val="28"/>
        </w:rPr>
        <w:tab/>
      </w:r>
      <w:r w:rsidR="00893DA8" w:rsidRPr="00893DA8">
        <w:rPr>
          <w:rFonts w:ascii="Times New Roman" w:hAnsi="Times New Roman"/>
          <w:sz w:val="28"/>
          <w:szCs w:val="28"/>
        </w:rPr>
        <w:t xml:space="preserve">     </w:t>
      </w:r>
      <w:r w:rsidR="00E15CC4" w:rsidRPr="00893DA8">
        <w:rPr>
          <w:rFonts w:ascii="Times New Roman" w:hAnsi="Times New Roman"/>
          <w:sz w:val="28"/>
          <w:szCs w:val="28"/>
        </w:rPr>
        <w:t>Г.В. Б</w:t>
      </w:r>
      <w:r w:rsidR="00E15CC4" w:rsidRPr="00893DA8">
        <w:rPr>
          <w:rFonts w:ascii="Times New Roman" w:hAnsi="Times New Roman"/>
          <w:sz w:val="28"/>
          <w:szCs w:val="28"/>
        </w:rPr>
        <w:t>а</w:t>
      </w:r>
      <w:r w:rsidR="00E15CC4" w:rsidRPr="00893DA8">
        <w:rPr>
          <w:rFonts w:ascii="Times New Roman" w:hAnsi="Times New Roman"/>
          <w:sz w:val="28"/>
          <w:szCs w:val="28"/>
        </w:rPr>
        <w:t>даев</w:t>
      </w:r>
    </w:p>
    <w:bookmarkEnd w:id="0"/>
    <w:p w:rsidR="00482BA9" w:rsidRDefault="00482BA9" w:rsidP="00482BA9">
      <w:pPr>
        <w:rPr>
          <w:sz w:val="28"/>
          <w:szCs w:val="28"/>
        </w:rPr>
      </w:pPr>
    </w:p>
    <w:sectPr w:rsidR="00482BA9" w:rsidSect="00FE5A7F">
      <w:type w:val="continuous"/>
      <w:pgSz w:w="11907" w:h="16840" w:code="9"/>
      <w:pgMar w:top="709" w:right="851" w:bottom="851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7B806A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A6BF9"/>
    <w:rsid w:val="001D29EB"/>
    <w:rsid w:val="001D535D"/>
    <w:rsid w:val="001E3638"/>
    <w:rsid w:val="001F1484"/>
    <w:rsid w:val="001F47B7"/>
    <w:rsid w:val="002210AE"/>
    <w:rsid w:val="00222411"/>
    <w:rsid w:val="002406E9"/>
    <w:rsid w:val="00243F75"/>
    <w:rsid w:val="00245EEF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4192E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96E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6E84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C53C6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210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93DA8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354F1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03E2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073F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1458"/>
    <w:rsid w:val="00C97019"/>
    <w:rsid w:val="00CA1B5B"/>
    <w:rsid w:val="00CB0406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318F"/>
    <w:rsid w:val="00D06663"/>
    <w:rsid w:val="00D06B87"/>
    <w:rsid w:val="00D10BB9"/>
    <w:rsid w:val="00D161FA"/>
    <w:rsid w:val="00D24F56"/>
    <w:rsid w:val="00D51918"/>
    <w:rsid w:val="00D615FC"/>
    <w:rsid w:val="00D643B9"/>
    <w:rsid w:val="00D645A6"/>
    <w:rsid w:val="00D65174"/>
    <w:rsid w:val="00D87A67"/>
    <w:rsid w:val="00D90605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05E71"/>
    <w:rsid w:val="00E1139A"/>
    <w:rsid w:val="00E12C42"/>
    <w:rsid w:val="00E14210"/>
    <w:rsid w:val="00E15CC4"/>
    <w:rsid w:val="00E27825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495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77646"/>
    <w:rsid w:val="00F81047"/>
    <w:rsid w:val="00F97998"/>
    <w:rsid w:val="00FA677D"/>
    <w:rsid w:val="00FA787B"/>
    <w:rsid w:val="00FB15D2"/>
    <w:rsid w:val="00FE0B7E"/>
    <w:rsid w:val="00FE5A7F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0CAAF-CB83-4333-B896-A0E3AE72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8D57-DC86-47C9-AAFE-AB93437B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2016-12-05T05:43:00Z</cp:lastPrinted>
  <dcterms:created xsi:type="dcterms:W3CDTF">2025-07-10T08:58:00Z</dcterms:created>
  <dcterms:modified xsi:type="dcterms:W3CDTF">2025-07-10T08:58:00Z</dcterms:modified>
</cp:coreProperties>
</file>